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A5" w:rsidRPr="000D1820" w:rsidRDefault="000D1820" w:rsidP="000D1820">
      <w:pPr>
        <w:jc w:val="center"/>
        <w:rPr>
          <w:sz w:val="28"/>
          <w:szCs w:val="28"/>
        </w:rPr>
      </w:pPr>
      <w:r w:rsidRPr="000D1820">
        <w:rPr>
          <w:sz w:val="28"/>
          <w:szCs w:val="28"/>
        </w:rPr>
        <w:t>Что необходимо приобрести ученику для 1 класса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Обложки для книг.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Обложки для тетрадей.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Тетради в клетку. </w:t>
      </w:r>
    </w:p>
    <w:p w:rsidR="00F75B79" w:rsidRDefault="000D1820" w:rsidP="00224BAF">
      <w:pPr>
        <w:numPr>
          <w:ilvl w:val="0"/>
          <w:numId w:val="1"/>
        </w:numPr>
        <w:rPr>
          <w:sz w:val="24"/>
          <w:szCs w:val="24"/>
        </w:rPr>
      </w:pPr>
      <w:r w:rsidRPr="00F75B79">
        <w:rPr>
          <w:sz w:val="24"/>
          <w:szCs w:val="24"/>
        </w:rPr>
        <w:t>Тетради в линейку</w:t>
      </w:r>
      <w:r w:rsidR="00F75B79">
        <w:rPr>
          <w:sz w:val="24"/>
          <w:szCs w:val="24"/>
        </w:rPr>
        <w:t>.</w:t>
      </w:r>
      <w:r w:rsidRPr="00F75B79">
        <w:rPr>
          <w:sz w:val="24"/>
          <w:szCs w:val="24"/>
        </w:rPr>
        <w:t xml:space="preserve"> </w:t>
      </w:r>
    </w:p>
    <w:p w:rsidR="00FD6C3E" w:rsidRPr="00F75B79" w:rsidRDefault="000D1820" w:rsidP="00224BAF">
      <w:pPr>
        <w:numPr>
          <w:ilvl w:val="0"/>
          <w:numId w:val="1"/>
        </w:numPr>
        <w:rPr>
          <w:sz w:val="24"/>
          <w:szCs w:val="24"/>
        </w:rPr>
      </w:pPr>
      <w:r w:rsidRPr="00F75B79">
        <w:rPr>
          <w:sz w:val="24"/>
          <w:szCs w:val="24"/>
        </w:rPr>
        <w:t>Веер букв. Веер цифр. Набор геометрических фигур. (необходимость покупки уточните у учителя)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Счетные палочки.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Линейка.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Ручки (синяя, зеленая, красная).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>Простые карандаши.</w:t>
      </w:r>
    </w:p>
    <w:p w:rsidR="00FD6C3E" w:rsidRPr="000D1820" w:rsidRDefault="00F75B79" w:rsidP="000D18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Цветные карандаши.</w:t>
      </w:r>
    </w:p>
    <w:p w:rsidR="00FD6C3E" w:rsidRPr="000D1820" w:rsidRDefault="00F75B79" w:rsidP="000D18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Цветная бумага.</w:t>
      </w:r>
    </w:p>
    <w:p w:rsidR="00FD6C3E" w:rsidRPr="000D1820" w:rsidRDefault="00F75B79" w:rsidP="000D18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Цветной картон.</w:t>
      </w:r>
    </w:p>
    <w:p w:rsidR="00FD6C3E" w:rsidRPr="000D1820" w:rsidRDefault="001C225C" w:rsidP="000D18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Белый</w:t>
      </w:r>
      <w:bookmarkStart w:id="0" w:name="_GoBack"/>
      <w:bookmarkEnd w:id="0"/>
      <w:r w:rsidR="000D1820" w:rsidRPr="000D1820">
        <w:rPr>
          <w:sz w:val="24"/>
          <w:szCs w:val="24"/>
        </w:rPr>
        <w:t xml:space="preserve"> </w:t>
      </w:r>
      <w:r w:rsidR="00F75B79">
        <w:rPr>
          <w:sz w:val="24"/>
          <w:szCs w:val="24"/>
        </w:rPr>
        <w:t>картон.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Ножницы с тупыми концами.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Альбом для рисования, кисти (натуральные).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>Клей</w:t>
      </w:r>
      <w:r w:rsidR="00F75B79">
        <w:rPr>
          <w:sz w:val="24"/>
          <w:szCs w:val="24"/>
        </w:rPr>
        <w:t>-карандаш</w:t>
      </w:r>
      <w:r w:rsidRPr="000D1820">
        <w:rPr>
          <w:sz w:val="24"/>
          <w:szCs w:val="24"/>
        </w:rPr>
        <w:t xml:space="preserve">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 xml:space="preserve">Пластилин, дощечка. </w:t>
      </w:r>
    </w:p>
    <w:p w:rsidR="00FD6C3E" w:rsidRPr="000D1820" w:rsidRDefault="00F75B79" w:rsidP="000D18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Клеёнка</w:t>
      </w:r>
      <w:r w:rsidR="000D1820" w:rsidRPr="000D1820">
        <w:rPr>
          <w:sz w:val="24"/>
          <w:szCs w:val="24"/>
        </w:rPr>
        <w:t xml:space="preserve">. 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>Спортивная форма и спортивная обувь.</w:t>
      </w:r>
    </w:p>
    <w:p w:rsidR="00FD6C3E" w:rsidRPr="000D1820" w:rsidRDefault="000D1820" w:rsidP="000D1820">
      <w:pPr>
        <w:numPr>
          <w:ilvl w:val="0"/>
          <w:numId w:val="1"/>
        </w:numPr>
        <w:rPr>
          <w:sz w:val="24"/>
          <w:szCs w:val="24"/>
        </w:rPr>
      </w:pPr>
      <w:r w:rsidRPr="000D1820">
        <w:rPr>
          <w:sz w:val="24"/>
          <w:szCs w:val="24"/>
        </w:rPr>
        <w:t>Сменная обувь со светлой подошвой (не оставляет черных полос на полу).</w:t>
      </w:r>
    </w:p>
    <w:p w:rsidR="000D1820" w:rsidRPr="000D1820" w:rsidRDefault="000D1820" w:rsidP="000D1820">
      <w:pPr>
        <w:ind w:left="720"/>
        <w:rPr>
          <w:sz w:val="24"/>
          <w:szCs w:val="24"/>
        </w:rPr>
      </w:pPr>
      <w:r w:rsidRPr="000D1820">
        <w:rPr>
          <w:sz w:val="24"/>
          <w:szCs w:val="24"/>
        </w:rPr>
        <w:t xml:space="preserve">Примечание: всю одежду первоклассника следует подписать или пометить условным значком. </w:t>
      </w:r>
    </w:p>
    <w:p w:rsidR="000D1820" w:rsidRPr="000D1820" w:rsidRDefault="000D1820">
      <w:pPr>
        <w:rPr>
          <w:sz w:val="24"/>
          <w:szCs w:val="24"/>
        </w:rPr>
      </w:pPr>
    </w:p>
    <w:sectPr w:rsidR="000D1820" w:rsidRPr="000D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C4573"/>
    <w:multiLevelType w:val="hybridMultilevel"/>
    <w:tmpl w:val="F9E2F294"/>
    <w:lvl w:ilvl="0" w:tplc="B666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AD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E1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6F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1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C2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C5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ED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4D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91B71"/>
    <w:multiLevelType w:val="hybridMultilevel"/>
    <w:tmpl w:val="F39A265C"/>
    <w:lvl w:ilvl="0" w:tplc="163082C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47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01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26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4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81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AC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4B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00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70"/>
    <w:rsid w:val="000D1820"/>
    <w:rsid w:val="00110970"/>
    <w:rsid w:val="001775A5"/>
    <w:rsid w:val="001C225C"/>
    <w:rsid w:val="00F75B79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E20C-59D3-48CF-9846-25B4DC8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5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4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8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2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5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7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3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9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1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6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0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7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0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3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2020-07-22T07:26:00Z</dcterms:created>
  <dcterms:modified xsi:type="dcterms:W3CDTF">2021-06-02T13:42:00Z</dcterms:modified>
</cp:coreProperties>
</file>